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F5" w:rsidRDefault="002369F5" w:rsidP="002369F5">
      <w:pPr>
        <w:spacing w:after="0"/>
        <w:jc w:val="both"/>
        <w:rPr>
          <w:b/>
          <w:sz w:val="32"/>
          <w:szCs w:val="32"/>
          <w:u w:val="single"/>
        </w:rPr>
      </w:pPr>
      <w:r w:rsidRPr="00D27841">
        <w:rPr>
          <w:b/>
          <w:sz w:val="32"/>
          <w:szCs w:val="32"/>
          <w:u w:val="single"/>
        </w:rPr>
        <w:t>ΥΠΕΥΘΥΝΟΙ ΑΝΑΠΤΥΞ</w:t>
      </w:r>
      <w:r>
        <w:rPr>
          <w:b/>
          <w:sz w:val="32"/>
          <w:szCs w:val="32"/>
          <w:u w:val="single"/>
        </w:rPr>
        <w:t>ΙΑΚΩΝ ΠΡΟΓΡΑΜΜΑΤΩΝ :</w:t>
      </w:r>
    </w:p>
    <w:p w:rsidR="002369F5" w:rsidRDefault="002369F5" w:rsidP="002369F5">
      <w:pPr>
        <w:spacing w:after="0"/>
        <w:jc w:val="both"/>
        <w:rPr>
          <w:b/>
          <w:sz w:val="32"/>
          <w:szCs w:val="32"/>
          <w:u w:val="single"/>
        </w:rPr>
      </w:pPr>
    </w:p>
    <w:p w:rsidR="002369F5" w:rsidRDefault="002369F5" w:rsidP="002369F5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1) ΜΑΡΔΑΣ ΔΗΜΗΤΡΙΟΣ</w:t>
      </w:r>
    </w:p>
    <w:p w:rsidR="002369F5" w:rsidRDefault="002369F5" w:rsidP="002369F5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2) ΣΚΟΔΡΑΣ ΓΕΩΡΓΙΟΣ</w:t>
      </w:r>
    </w:p>
    <w:p w:rsidR="002369F5" w:rsidRDefault="002369F5" w:rsidP="002369F5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>3) ΜΑΝΔΡΙΝΟΣ ΑΛΕΞΑΝΔΡΟΣ</w:t>
      </w:r>
    </w:p>
    <w:p w:rsidR="00F37C73" w:rsidRDefault="00F37C73"/>
    <w:sectPr w:rsidR="00F37C73" w:rsidSect="00F37C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2369F5"/>
    <w:rsid w:val="00212698"/>
    <w:rsid w:val="002369F5"/>
    <w:rsid w:val="003347EF"/>
    <w:rsid w:val="00F37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9F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Gramatia</dc:creator>
  <cp:lastModifiedBy>savvas</cp:lastModifiedBy>
  <cp:revision>2</cp:revision>
  <dcterms:created xsi:type="dcterms:W3CDTF">2014-05-10T16:31:00Z</dcterms:created>
  <dcterms:modified xsi:type="dcterms:W3CDTF">2014-05-10T16:31:00Z</dcterms:modified>
</cp:coreProperties>
</file>